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57" w:rsidRDefault="008F145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Default="00BA0770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770" w:rsidRPr="00B81CA0" w:rsidRDefault="00BA0770" w:rsidP="00BA077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81CA0">
        <w:rPr>
          <w:noProof/>
          <w:lang w:eastAsia="ru-RU"/>
        </w:rPr>
        <w:drawing>
          <wp:inline distT="0" distB="0" distL="0" distR="0" wp14:anchorId="7E7BFC9A" wp14:editId="75969342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70" w:rsidRPr="00B81CA0" w:rsidRDefault="00BA0770" w:rsidP="00BA0770">
      <w:pPr>
        <w:pStyle w:val="a3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A6AA0" w:rsidRPr="00D34696" w:rsidRDefault="005A6AA0" w:rsidP="005A6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96">
        <w:rPr>
          <w:rFonts w:ascii="Times New Roman" w:hAnsi="Times New Roman" w:cs="Times New Roman"/>
          <w:sz w:val="24"/>
          <w:szCs w:val="24"/>
        </w:rPr>
        <w:t>Добрый день, уважаемые родители и учащиеся!</w:t>
      </w:r>
    </w:p>
    <w:p w:rsidR="005A6AA0" w:rsidRPr="00D34696" w:rsidRDefault="005A6AA0" w:rsidP="005A6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4696">
        <w:rPr>
          <w:rFonts w:ascii="Times New Roman" w:hAnsi="Times New Roman" w:cs="Times New Roman"/>
          <w:sz w:val="24"/>
          <w:szCs w:val="24"/>
        </w:rPr>
        <w:t>оманда издательства «Просвещение» 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:rsidR="005A6AA0" w:rsidRPr="00D346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6A4422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4422">
        <w:rPr>
          <w:rFonts w:ascii="Times New Roman" w:hAnsi="Times New Roman"/>
          <w:b/>
          <w:sz w:val="24"/>
          <w:szCs w:val="24"/>
          <w:u w:val="single"/>
        </w:rPr>
        <w:t>Онлайн-уроки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для учащихся</w:t>
      </w:r>
    </w:p>
    <w:p w:rsidR="00BA0770" w:rsidRDefault="00BA0770" w:rsidP="00BA0770"/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C1496">
        <w:rPr>
          <w:rFonts w:ascii="Times New Roman" w:hAnsi="Times New Roman"/>
          <w:sz w:val="24"/>
          <w:szCs w:val="24"/>
        </w:rPr>
        <w:t>Ныряй в жизнь!</w:t>
      </w:r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 Лаборатория глобальных компетенций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https://events.webinar.ru/12290983/3595734</w:t>
        </w:r>
      </w:hyperlink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География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6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Рельеф Земли. Горы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7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https://events.webinar.ru/12290983/3595772</w:t>
        </w:r>
      </w:hyperlink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12.30–13.30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3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496">
        <w:rPr>
          <w:rFonts w:ascii="Times New Roman" w:hAnsi="Times New Roman"/>
          <w:sz w:val="24"/>
          <w:szCs w:val="24"/>
        </w:rPr>
        <w:t>Present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496">
        <w:rPr>
          <w:rFonts w:ascii="Times New Roman" w:hAnsi="Times New Roman"/>
          <w:sz w:val="24"/>
          <w:szCs w:val="24"/>
        </w:rPr>
        <w:t>continuous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: образование, употребление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Поспелова Марина Давидовна, автор линии УМК «Английский в фокусе»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8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https://events.webinar.ru/12290983/3595830</w:t>
        </w:r>
      </w:hyperlink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15:30–16:30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Волшебные моменты или как рассказать о том, что было в прошлом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Быкова Надежда Ильинична, автор линии УМК «Английский в фокусе»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https://events.webinar.ru/12290983/3595908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6.04.2020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16:30–17:00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Как подготовиться к диктанту?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https://events.webinar.ru/8478259/3825538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 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Пишем изложение в прямом эфире.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https://events.webinar.ru/8478259/3640459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C1496">
        <w:rPr>
          <w:rFonts w:ascii="Times New Roman" w:hAnsi="Times New Roman"/>
          <w:sz w:val="24"/>
          <w:szCs w:val="24"/>
        </w:rPr>
        <w:t>Главное не ткань! Главное - идея!</w:t>
      </w:r>
      <w:r>
        <w:rPr>
          <w:rFonts w:ascii="Times New Roman" w:hAnsi="Times New Roman"/>
          <w:sz w:val="24"/>
          <w:szCs w:val="24"/>
        </w:rPr>
        <w:t>»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Эксперименты с информацией 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https://events.webinar.ru/12290983/3596044</w:t>
        </w:r>
      </w:hyperlink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биология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10-11 классы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Подготовка учащихся к ГИА.  Решаем биологические задачи по разделу «Организм как биологическая система» (молекулярная биология, цитология) </w:t>
      </w:r>
    </w:p>
    <w:p w:rsidR="005A6AA0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Чередниченко Ирина Петровна,  методист-эксперт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>, автор методических пособий;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https://events.webinar.ru/12290983/3483693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12:30–13:30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1-4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Онлайн-олимпиада </w:t>
      </w:r>
      <w:r>
        <w:rPr>
          <w:rFonts w:ascii="Times New Roman" w:hAnsi="Times New Roman"/>
          <w:sz w:val="24"/>
          <w:szCs w:val="24"/>
        </w:rPr>
        <w:t>«</w:t>
      </w:r>
      <w:r w:rsidRPr="00EC1496">
        <w:rPr>
          <w:rFonts w:ascii="Times New Roman" w:hAnsi="Times New Roman"/>
          <w:sz w:val="24"/>
          <w:szCs w:val="24"/>
        </w:rPr>
        <w:t>Вспомни имя своё</w:t>
      </w:r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Карацуба Ольга Владимировна,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https://events.webinar.ru/12290983/3620654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12:30–13:30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Учимся определять главную мысль текста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496">
        <w:rPr>
          <w:rFonts w:ascii="Times New Roman" w:hAnsi="Times New Roman"/>
          <w:sz w:val="24"/>
          <w:szCs w:val="24"/>
        </w:rPr>
        <w:t>Бубнова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Инна Анатольевна, автор пособий,  заместитель директора по начальному образованию ГБОУ СОШ № 43 Приморского района</w:t>
      </w:r>
      <w:proofErr w:type="gramStart"/>
      <w:r w:rsidRPr="00EC149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EC1496">
        <w:rPr>
          <w:rFonts w:ascii="Times New Roman" w:hAnsi="Times New Roman"/>
          <w:sz w:val="24"/>
          <w:szCs w:val="24"/>
        </w:rPr>
        <w:t xml:space="preserve">анкт – Петербурга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https://events.webinar.ru/8478259/3825612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7.04.2020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14:30–15:30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Математика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5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Готовимся к Всероссийской проверочной работе по математике. 5 класс.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https://events.webinar.ru/12290983/3355871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3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Учимся складывать и вычитать трёхзначные числа 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 автор пособий «Тесты», «Проверочные работы», «Развитие математических способностей»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https://events.webinar.ru/8478259/3825678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09:30–10:30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Ты можешь больше, чем ты думаешь</w:t>
      </w:r>
      <w:r>
        <w:rPr>
          <w:rFonts w:ascii="Times New Roman" w:hAnsi="Times New Roman"/>
          <w:sz w:val="24"/>
          <w:szCs w:val="24"/>
        </w:rPr>
        <w:t>.</w:t>
      </w:r>
      <w:r w:rsidRPr="00EC1496">
        <w:rPr>
          <w:rFonts w:ascii="Times New Roman" w:hAnsi="Times New Roman"/>
          <w:sz w:val="24"/>
          <w:szCs w:val="24"/>
        </w:rPr>
        <w:t xml:space="preserve"> Креативные эксперименты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Крюкова Галина Васильевна</w:t>
      </w:r>
      <w:r w:rsidRPr="00EC1496">
        <w:rPr>
          <w:rFonts w:ascii="Times New Roman" w:hAnsi="Times New Roman"/>
          <w:sz w:val="24"/>
          <w:szCs w:val="24"/>
        </w:rPr>
        <w:t xml:space="preserve">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https://events.webinar.ru/12290983/3596078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История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10-11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Трудные задания ЕГЭ по истории: как решать? 3 часть.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Асмерзаева Карина Игоревна,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https://events.webinar.ru/12290983/3553501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География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Северная Америка. Путешествие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https://events.webinar.ru/12290983/3596124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12.30–13.30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5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Урок </w:t>
      </w:r>
      <w:proofErr w:type="spellStart"/>
      <w:r w:rsidRPr="00EC1496">
        <w:rPr>
          <w:rFonts w:ascii="Times New Roman" w:hAnsi="Times New Roman"/>
          <w:sz w:val="24"/>
          <w:szCs w:val="24"/>
        </w:rPr>
        <w:t>Club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496">
        <w:rPr>
          <w:rFonts w:ascii="Times New Roman" w:hAnsi="Times New Roman"/>
          <w:sz w:val="24"/>
          <w:szCs w:val="24"/>
        </w:rPr>
        <w:t>and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496">
        <w:rPr>
          <w:rFonts w:ascii="Times New Roman" w:hAnsi="Times New Roman"/>
          <w:sz w:val="24"/>
          <w:szCs w:val="24"/>
        </w:rPr>
        <w:t>Activities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Смирнова Елена Юрьевна, соавтор УМК серии «Сферы» по английскому языку для 2-11 классов 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https://events.webinar.ru/12290983/3596152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14:30–15:30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литература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5-11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Проницательный читатель современности. 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Крюкова Галина Васильевна</w:t>
      </w:r>
      <w:r w:rsidRPr="00EC1496">
        <w:rPr>
          <w:rFonts w:ascii="Times New Roman" w:hAnsi="Times New Roman"/>
          <w:sz w:val="24"/>
          <w:szCs w:val="24"/>
        </w:rPr>
        <w:t xml:space="preserve">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https://events.webinar.ru/12290983/3432185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15:30–16:30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11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Урок </w:t>
      </w:r>
      <w:proofErr w:type="spellStart"/>
      <w:r w:rsidRPr="00EC1496">
        <w:rPr>
          <w:rFonts w:ascii="Times New Roman" w:hAnsi="Times New Roman"/>
          <w:sz w:val="24"/>
          <w:szCs w:val="24"/>
        </w:rPr>
        <w:t>Exam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496">
        <w:rPr>
          <w:rFonts w:ascii="Times New Roman" w:hAnsi="Times New Roman"/>
          <w:sz w:val="24"/>
          <w:szCs w:val="24"/>
        </w:rPr>
        <w:t>Practice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1496">
        <w:rPr>
          <w:rFonts w:ascii="Times New Roman" w:hAnsi="Times New Roman"/>
          <w:sz w:val="24"/>
          <w:szCs w:val="24"/>
        </w:rPr>
        <w:t>Unit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5)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Смирнов Алексей Валерьевич, автор учебно-методических пособий по английскому языку для школьников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https://events.webinar.ru/12290983/3596208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8.04.2020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16:30–17:30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Математика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6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Готовимся к Всероссийской проверочной работе по математике. 6 класс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https://events.webinar.ru/12290983/3481159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Физика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7-8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Физика на каждый день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Жумаев Владислав Викторович, заведующий редакцией физики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https://events.webinar.ru/8478259/3640629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Физика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Решаем задания ОГЭ вместе! Задачи по механике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https://events.webinar.ru/12290983/3481221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Обобщаем знания о частях речи. Составляем сообщение.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https://events.webinar.ru/8478259/3825792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11:30–12:30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Математика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7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Готовимся к Всероссийской проверочной работе по математике. 7 класс.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https://events.webinar.ru/12290983/3481295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12.30–13.30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8 класс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C1496">
        <w:rPr>
          <w:rFonts w:ascii="Times New Roman" w:hAnsi="Times New Roman"/>
          <w:sz w:val="24"/>
          <w:szCs w:val="24"/>
        </w:rPr>
        <w:t>Выполняем четвертную контрольную работу вместе</w:t>
      </w:r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 (УМК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EC1496">
        <w:rPr>
          <w:rFonts w:ascii="Times New Roman" w:hAnsi="Times New Roman"/>
          <w:sz w:val="24"/>
          <w:szCs w:val="24"/>
        </w:rPr>
        <w:t>English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C1496">
        <w:rPr>
          <w:rFonts w:ascii="Times New Roman" w:hAnsi="Times New Roman"/>
          <w:sz w:val="24"/>
          <w:szCs w:val="24"/>
        </w:rPr>
        <w:t>Аторы</w:t>
      </w:r>
      <w:proofErr w:type="spellEnd"/>
      <w:r w:rsidRPr="00EC1496">
        <w:rPr>
          <w:rFonts w:ascii="Times New Roman" w:hAnsi="Times New Roman"/>
          <w:sz w:val="24"/>
          <w:szCs w:val="24"/>
        </w:rPr>
        <w:t>:</w:t>
      </w:r>
      <w:proofErr w:type="gramEnd"/>
      <w:r w:rsidRPr="00EC14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1496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В.П., Лапа Н.М., </w:t>
      </w:r>
      <w:proofErr w:type="spellStart"/>
      <w:r w:rsidRPr="00EC1496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Э.Ш., издательство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)  </w:t>
      </w:r>
      <w:proofErr w:type="gramEnd"/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496">
        <w:rPr>
          <w:rFonts w:ascii="Times New Roman" w:hAnsi="Times New Roman"/>
          <w:sz w:val="24"/>
          <w:szCs w:val="24"/>
        </w:rPr>
        <w:t>Дуванова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Ольга Викторовна, член авторского коллектива линии УМК </w:t>
      </w:r>
      <w:r>
        <w:rPr>
          <w:rFonts w:ascii="Times New Roman" w:hAnsi="Times New Roman"/>
          <w:sz w:val="24"/>
          <w:szCs w:val="24"/>
        </w:rPr>
        <w:t>«</w:t>
      </w:r>
      <w:r w:rsidRPr="00EC1496">
        <w:rPr>
          <w:rFonts w:ascii="Times New Roman" w:hAnsi="Times New Roman"/>
          <w:sz w:val="24"/>
          <w:szCs w:val="24"/>
        </w:rPr>
        <w:t>English 2-11</w:t>
      </w:r>
      <w:r>
        <w:rPr>
          <w:rFonts w:ascii="Times New Roman" w:hAnsi="Times New Roman"/>
          <w:sz w:val="24"/>
          <w:szCs w:val="24"/>
        </w:rPr>
        <w:t>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https://events.webinar.ru/12290983/3596264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EC1496">
        <w:rPr>
          <w:rFonts w:ascii="Times New Roman" w:hAnsi="Times New Roman"/>
          <w:sz w:val="24"/>
          <w:szCs w:val="24"/>
        </w:rPr>
        <w:t xml:space="preserve">9.04.2020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14.30–15.30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3-4 классы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Занимательные задания по сложным темам русского языка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Тюрина Наталья Петровна,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https://events.webinar.ru/12290983/3620738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4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«Учимся решать задачи на движение».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Глаголева Юлия Игоревна, кандидат педагогических наук,  автор пособий «Тесты», «Проверочные работы», «Развитие математических способностей»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https://events.webinar.ru/8478259/3825864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9:30–10:30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Эффективные методики подготовки к ЕГЭ по обществознанию. 2 часть 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496">
        <w:rPr>
          <w:rFonts w:ascii="Times New Roman" w:hAnsi="Times New Roman"/>
          <w:sz w:val="24"/>
          <w:szCs w:val="24"/>
        </w:rPr>
        <w:t>Кумпан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Вадим Александрович, кандидат исторических наук, доцент, магистр менеджмента, доцент ФГБОУ ВО «Кубанский государственный университет»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https://events.webinar.ru/12290983/3436597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10:30–11:30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Математика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left="708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Готовимся к ОГЭ по математике. Решение практико-</w:t>
      </w:r>
      <w:proofErr w:type="spellStart"/>
      <w:r w:rsidRPr="00EC1496">
        <w:rPr>
          <w:rFonts w:ascii="Times New Roman" w:hAnsi="Times New Roman"/>
          <w:sz w:val="24"/>
          <w:szCs w:val="24"/>
        </w:rPr>
        <w:t>ориентированых</w:t>
      </w:r>
      <w:proofErr w:type="spellEnd"/>
      <w:r w:rsidRPr="00EC1496">
        <w:rPr>
          <w:rFonts w:ascii="Times New Roman" w:hAnsi="Times New Roman"/>
          <w:sz w:val="24"/>
          <w:szCs w:val="24"/>
        </w:rPr>
        <w:t xml:space="preserve"> задач математического содержания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https://events.webinar.ru/12290983/3481423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12:30–13:30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География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Что нужно помнить об ОГЭ по географии 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Дубинина Софья Петровна,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https://events.webinar.ru/12290983/3596304</w:t>
        </w:r>
      </w:hyperlink>
    </w:p>
    <w:p w:rsid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C1496">
        <w:rPr>
          <w:rFonts w:ascii="Times New Roman" w:hAnsi="Times New Roman"/>
          <w:sz w:val="24"/>
          <w:szCs w:val="24"/>
        </w:rPr>
        <w:t xml:space="preserve">0.04.2020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15:30–16:30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lastRenderedPageBreak/>
        <w:t xml:space="preserve">Физика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>Онлайн-урок 9 класс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Решаем задания ОГЭ вместе. Задания на интерпретацию графиков </w:t>
      </w:r>
    </w:p>
    <w:p w:rsidR="005A6AA0" w:rsidRPr="00EC14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EC1496">
        <w:rPr>
          <w:rFonts w:ascii="Times New Roman" w:hAnsi="Times New Roman"/>
          <w:sz w:val="24"/>
          <w:szCs w:val="24"/>
        </w:rPr>
        <w:t xml:space="preserve"> </w:t>
      </w:r>
    </w:p>
    <w:p w:rsidR="005A6AA0" w:rsidRPr="00D34696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1496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https://events.webinar.ru/12290983/3481585</w:t>
        </w:r>
      </w:hyperlink>
    </w:p>
    <w:p w:rsidR="00E30B17" w:rsidRDefault="00E30B17" w:rsidP="008F1457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AA0" w:rsidRDefault="005A6AA0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AA0" w:rsidRPr="005A6AA0" w:rsidRDefault="005A6AA0" w:rsidP="005A6AA0">
      <w:pPr>
        <w:pStyle w:val="a3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6AA0">
        <w:rPr>
          <w:rFonts w:ascii="Times New Roman" w:hAnsi="Times New Roman"/>
          <w:b/>
          <w:sz w:val="24"/>
          <w:szCs w:val="24"/>
          <w:u w:val="single"/>
        </w:rPr>
        <w:t xml:space="preserve">Вебинары для учителей, методистов, воспитателей, педагогов-психологов, преподавателей, студентов, руководителей образовательных организаций, а также родителей. </w:t>
      </w:r>
    </w:p>
    <w:p w:rsidR="005A6AA0" w:rsidRDefault="005A6AA0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6.04.2020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9:30–10:30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Физика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Учебники и учебные пособия по физике для средней школы.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https://events.webinar.ru/12290983/3178693</w:t>
        </w:r>
      </w:hyperlink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6.04.2020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14:30–15:30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Русский язык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Русский язык и литература. Русский родной язык и русская родная литература. Актуальные вопросы преподавания.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издательства </w:t>
      </w:r>
      <w:r>
        <w:rPr>
          <w:rFonts w:ascii="Times New Roman" w:hAnsi="Times New Roman"/>
          <w:sz w:val="24"/>
          <w:szCs w:val="24"/>
        </w:rPr>
        <w:t>«Просвещение»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https://events.webinar.ru/12290983/3480905</w:t>
        </w:r>
      </w:hyperlink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7.04.2020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9:30–10:30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Биология, экология, естествознание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Инновационные отечественные цифровые образовательные технологии по формированию здоровых привычек у учеников  в современной школе. Часть 4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Пеньков Александр Михайлович, автор пособия «Практикум. Траектория личного качества жизни. 8-9 классы»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https://events.webinar.ru/12290983/3355767</w:t>
        </w:r>
      </w:hyperlink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7.04.2020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16:30–17:30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Функциональная грамотность для реальной жизни. Как улучшить свою жизнь с помощью русского языка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Фёдоров Виктор Викторович, методист Городского методического центра Департамента образования города Москвы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https://events.webinar.ru/12290983/3432131</w:t>
        </w:r>
      </w:hyperlink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C82F6A">
        <w:rPr>
          <w:rFonts w:ascii="Times New Roman" w:hAnsi="Times New Roman"/>
          <w:sz w:val="24"/>
          <w:szCs w:val="24"/>
        </w:rPr>
        <w:t xml:space="preserve">9.04.2020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16:30–17:30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Физика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Вопросы естественно-научной грамотности на ВПР. Как отработать на уроке?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https://events.webinar.ru/12290983/3432259</w:t>
        </w:r>
      </w:hyperlink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82F6A">
        <w:rPr>
          <w:rFonts w:ascii="Times New Roman" w:hAnsi="Times New Roman"/>
          <w:sz w:val="24"/>
          <w:szCs w:val="24"/>
        </w:rPr>
        <w:t xml:space="preserve">0.04.2020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11:30–12:30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Изобразительное искусство </w:t>
      </w:r>
    </w:p>
    <w:p w:rsidR="00C82F6A" w:rsidRPr="00C82F6A" w:rsidRDefault="00C82F6A" w:rsidP="005A6AA0">
      <w:pPr>
        <w:pStyle w:val="a3"/>
        <w:spacing w:line="216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>Портрет: алгоритм изображения. УМК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F6A">
        <w:rPr>
          <w:rFonts w:ascii="Times New Roman" w:hAnsi="Times New Roman"/>
          <w:sz w:val="24"/>
          <w:szCs w:val="24"/>
        </w:rPr>
        <w:t xml:space="preserve">«Изобразительное искусство» под редакцией Т.Я. </w:t>
      </w:r>
      <w:proofErr w:type="spellStart"/>
      <w:r w:rsidRPr="00C82F6A">
        <w:rPr>
          <w:rFonts w:ascii="Times New Roman" w:hAnsi="Times New Roman"/>
          <w:sz w:val="24"/>
          <w:szCs w:val="24"/>
        </w:rPr>
        <w:t>Шпикаловой</w:t>
      </w:r>
      <w:proofErr w:type="spellEnd"/>
      <w:r w:rsidRPr="00C82F6A">
        <w:rPr>
          <w:rFonts w:ascii="Times New Roman" w:hAnsi="Times New Roman"/>
          <w:sz w:val="24"/>
          <w:szCs w:val="24"/>
        </w:rPr>
        <w:t xml:space="preserve">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Максимова Наталья Вячеславовна, 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https://events.webinar.ru/12290983/3377585</w:t>
        </w:r>
      </w:hyperlink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82F6A">
        <w:rPr>
          <w:rFonts w:ascii="Times New Roman" w:hAnsi="Times New Roman"/>
          <w:sz w:val="24"/>
          <w:szCs w:val="24"/>
        </w:rPr>
        <w:t xml:space="preserve">0.04.2020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14:30–15:30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Физика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Индивидуальный проект. Новый предмет в школьном курсе </w:t>
      </w:r>
    </w:p>
    <w:p w:rsidR="00C82F6A" w:rsidRP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Литвинов Олег Андреевич, ведущий методист издательства </w:t>
      </w:r>
      <w:r>
        <w:rPr>
          <w:rFonts w:ascii="Times New Roman" w:hAnsi="Times New Roman"/>
          <w:sz w:val="24"/>
          <w:szCs w:val="24"/>
        </w:rPr>
        <w:t xml:space="preserve">«Просвещение» </w:t>
      </w:r>
      <w:r w:rsidRPr="00C82F6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82F6A" w:rsidRDefault="00C82F6A" w:rsidP="00C82F6A">
      <w:pPr>
        <w:pStyle w:val="a3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F6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Pr="003E2E04">
          <w:rPr>
            <w:rStyle w:val="a4"/>
            <w:rFonts w:ascii="Times New Roman" w:hAnsi="Times New Roman"/>
            <w:sz w:val="24"/>
            <w:szCs w:val="24"/>
          </w:rPr>
          <w:t>https://events.webinar.ru/12290983/3432373</w:t>
        </w:r>
      </w:hyperlink>
    </w:p>
    <w:sectPr w:rsidR="00C82F6A" w:rsidSect="005A6A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0D"/>
    <w:rsid w:val="00021FA1"/>
    <w:rsid w:val="000D218B"/>
    <w:rsid w:val="001C3CDD"/>
    <w:rsid w:val="003E00C9"/>
    <w:rsid w:val="00407E0B"/>
    <w:rsid w:val="00462AFD"/>
    <w:rsid w:val="00571D5C"/>
    <w:rsid w:val="005A6AA0"/>
    <w:rsid w:val="00601825"/>
    <w:rsid w:val="00633C0E"/>
    <w:rsid w:val="007524A3"/>
    <w:rsid w:val="0082584B"/>
    <w:rsid w:val="008F1457"/>
    <w:rsid w:val="00A609B0"/>
    <w:rsid w:val="00BA0770"/>
    <w:rsid w:val="00BA0893"/>
    <w:rsid w:val="00C66C0D"/>
    <w:rsid w:val="00C82F6A"/>
    <w:rsid w:val="00D7401F"/>
    <w:rsid w:val="00E30B17"/>
    <w:rsid w:val="00F2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1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45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F1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3595830" TargetMode="External"/><Relationship Id="rId13" Type="http://schemas.openxmlformats.org/officeDocument/2006/relationships/hyperlink" Target="https://events.webinar.ru/12290983/3483693" TargetMode="External"/><Relationship Id="rId18" Type="http://schemas.openxmlformats.org/officeDocument/2006/relationships/hyperlink" Target="https://events.webinar.ru/12290983/3596078" TargetMode="External"/><Relationship Id="rId26" Type="http://schemas.openxmlformats.org/officeDocument/2006/relationships/hyperlink" Target="https://events.webinar.ru/12290983/3481221" TargetMode="External"/><Relationship Id="rId39" Type="http://schemas.openxmlformats.org/officeDocument/2006/relationships/hyperlink" Target="https://events.webinar.ru/12290983/34321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ents.webinar.ru/12290983/3596152" TargetMode="External"/><Relationship Id="rId34" Type="http://schemas.openxmlformats.org/officeDocument/2006/relationships/hyperlink" Target="https://events.webinar.ru/12290983/3596304" TargetMode="External"/><Relationship Id="rId42" Type="http://schemas.openxmlformats.org/officeDocument/2006/relationships/hyperlink" Target="https://events.webinar.ru/12290983/3432373" TargetMode="External"/><Relationship Id="rId7" Type="http://schemas.openxmlformats.org/officeDocument/2006/relationships/hyperlink" Target="https://events.webinar.ru/12290983/3595772" TargetMode="External"/><Relationship Id="rId12" Type="http://schemas.openxmlformats.org/officeDocument/2006/relationships/hyperlink" Target="https://events.webinar.ru/12290983/3596044" TargetMode="External"/><Relationship Id="rId17" Type="http://schemas.openxmlformats.org/officeDocument/2006/relationships/hyperlink" Target="https://events.webinar.ru/8478259/3825678" TargetMode="External"/><Relationship Id="rId25" Type="http://schemas.openxmlformats.org/officeDocument/2006/relationships/hyperlink" Target="https://events.webinar.ru/8478259/3640629" TargetMode="External"/><Relationship Id="rId33" Type="http://schemas.openxmlformats.org/officeDocument/2006/relationships/hyperlink" Target="https://events.webinar.ru/12290983/3481423" TargetMode="External"/><Relationship Id="rId38" Type="http://schemas.openxmlformats.org/officeDocument/2006/relationships/hyperlink" Target="https://events.webinar.ru/12290983/33557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vents.webinar.ru/12290983/3355871" TargetMode="External"/><Relationship Id="rId20" Type="http://schemas.openxmlformats.org/officeDocument/2006/relationships/hyperlink" Target="https://events.webinar.ru/12290983/3596124" TargetMode="External"/><Relationship Id="rId29" Type="http://schemas.openxmlformats.org/officeDocument/2006/relationships/hyperlink" Target="https://events.webinar.ru/12290983/3596264" TargetMode="External"/><Relationship Id="rId41" Type="http://schemas.openxmlformats.org/officeDocument/2006/relationships/hyperlink" Target="https://events.webinar.ru/12290983/3377585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3595734" TargetMode="External"/><Relationship Id="rId11" Type="http://schemas.openxmlformats.org/officeDocument/2006/relationships/hyperlink" Target="https://events.webinar.ru/8478259/3640459" TargetMode="External"/><Relationship Id="rId24" Type="http://schemas.openxmlformats.org/officeDocument/2006/relationships/hyperlink" Target="https://events.webinar.ru/12290983/3481159" TargetMode="External"/><Relationship Id="rId32" Type="http://schemas.openxmlformats.org/officeDocument/2006/relationships/hyperlink" Target="https://events.webinar.ru/12290983/3436597" TargetMode="External"/><Relationship Id="rId37" Type="http://schemas.openxmlformats.org/officeDocument/2006/relationships/hyperlink" Target="https://events.webinar.ru/12290983/3480905" TargetMode="External"/><Relationship Id="rId40" Type="http://schemas.openxmlformats.org/officeDocument/2006/relationships/hyperlink" Target="https://events.webinar.ru/12290983/343225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vents.webinar.ru/8478259/3825612" TargetMode="External"/><Relationship Id="rId23" Type="http://schemas.openxmlformats.org/officeDocument/2006/relationships/hyperlink" Target="https://events.webinar.ru/12290983/3596208" TargetMode="External"/><Relationship Id="rId28" Type="http://schemas.openxmlformats.org/officeDocument/2006/relationships/hyperlink" Target="https://events.webinar.ru/12290983/3481295" TargetMode="External"/><Relationship Id="rId36" Type="http://schemas.openxmlformats.org/officeDocument/2006/relationships/hyperlink" Target="https://events.webinar.ru/12290983/3178693" TargetMode="External"/><Relationship Id="rId10" Type="http://schemas.openxmlformats.org/officeDocument/2006/relationships/hyperlink" Target="https://events.webinar.ru/8478259/3825538" TargetMode="External"/><Relationship Id="rId19" Type="http://schemas.openxmlformats.org/officeDocument/2006/relationships/hyperlink" Target="https://events.webinar.ru/12290983/3553501" TargetMode="External"/><Relationship Id="rId31" Type="http://schemas.openxmlformats.org/officeDocument/2006/relationships/hyperlink" Target="https://events.webinar.ru/8478259/382586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2290983/3595908" TargetMode="External"/><Relationship Id="rId14" Type="http://schemas.openxmlformats.org/officeDocument/2006/relationships/hyperlink" Target="https://events.webinar.ru/12290983/3620654" TargetMode="External"/><Relationship Id="rId22" Type="http://schemas.openxmlformats.org/officeDocument/2006/relationships/hyperlink" Target="https://events.webinar.ru/12290983/3432185" TargetMode="External"/><Relationship Id="rId27" Type="http://schemas.openxmlformats.org/officeDocument/2006/relationships/hyperlink" Target="https://events.webinar.ru/8478259/3825792" TargetMode="External"/><Relationship Id="rId30" Type="http://schemas.openxmlformats.org/officeDocument/2006/relationships/hyperlink" Target="https://events.webinar.ru/12290983/3620738" TargetMode="External"/><Relationship Id="rId35" Type="http://schemas.openxmlformats.org/officeDocument/2006/relationships/hyperlink" Target="https://events.webinar.ru/12290983/348158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User</cp:lastModifiedBy>
  <cp:revision>2</cp:revision>
  <dcterms:created xsi:type="dcterms:W3CDTF">2020-04-06T09:10:00Z</dcterms:created>
  <dcterms:modified xsi:type="dcterms:W3CDTF">2020-04-06T09:10:00Z</dcterms:modified>
</cp:coreProperties>
</file>